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607736">
      <w:pPr>
        <w:rPr>
          <w:rFonts w:ascii="新宋体" w:hAnsi="新宋体" w:eastAsia="方正仿宋简体"/>
          <w:sz w:val="30"/>
          <w:szCs w:val="30"/>
        </w:rPr>
      </w:pPr>
      <w:r>
        <w:rPr>
          <w:rFonts w:hint="eastAsia" w:ascii="新宋体" w:hAnsi="新宋体" w:eastAsia="黑体"/>
          <w:sz w:val="30"/>
          <w:szCs w:val="30"/>
        </w:rPr>
        <w:t>附件</w:t>
      </w:r>
    </w:p>
    <w:p w14:paraId="7DF95499">
      <w:pPr>
        <w:snapToGrid w:val="0"/>
        <w:jc w:val="center"/>
        <w:rPr>
          <w:rFonts w:hint="eastAsia" w:ascii="新宋体" w:hAnsi="新宋体" w:eastAsia="方正小标宋简体"/>
          <w:sz w:val="44"/>
          <w:szCs w:val="44"/>
        </w:rPr>
      </w:pPr>
      <w:r>
        <w:rPr>
          <w:rFonts w:hint="eastAsia" w:ascii="新宋体" w:hAnsi="新宋体" w:eastAsia="方正小标宋简体"/>
          <w:sz w:val="44"/>
          <w:szCs w:val="44"/>
        </w:rPr>
        <w:t>第三十三届孙越崎能源科学技术奖颁奖大会</w:t>
      </w:r>
    </w:p>
    <w:p w14:paraId="20C41B59">
      <w:pPr>
        <w:snapToGrid w:val="0"/>
        <w:jc w:val="center"/>
        <w:rPr>
          <w:rFonts w:ascii="新宋体" w:hAnsi="新宋体" w:eastAsia="方正小标宋简体"/>
          <w:sz w:val="44"/>
          <w:szCs w:val="44"/>
        </w:rPr>
      </w:pPr>
      <w:bookmarkStart w:id="0" w:name="_GoBack"/>
      <w:r>
        <w:rPr>
          <w:rFonts w:hint="eastAsia" w:ascii="新宋体" w:hAnsi="新宋体" w:eastAsia="方正小标宋简体"/>
          <w:sz w:val="44"/>
          <w:szCs w:val="44"/>
        </w:rPr>
        <w:t>参 会 回 执</w:t>
      </w:r>
    </w:p>
    <w:bookmarkEnd w:id="0"/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"/>
        <w:gridCol w:w="1134"/>
        <w:gridCol w:w="3543"/>
        <w:gridCol w:w="1587"/>
        <w:gridCol w:w="1842"/>
        <w:gridCol w:w="2808"/>
        <w:gridCol w:w="2003"/>
      </w:tblGrid>
      <w:tr w14:paraId="7C53C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891" w:type="dxa"/>
            <w:noWrap w:val="0"/>
            <w:vAlign w:val="center"/>
          </w:tcPr>
          <w:p w14:paraId="0324FD41">
            <w:pPr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序号</w:t>
            </w:r>
          </w:p>
        </w:tc>
        <w:tc>
          <w:tcPr>
            <w:tcW w:w="1134" w:type="dxa"/>
            <w:noWrap w:val="0"/>
            <w:vAlign w:val="center"/>
          </w:tcPr>
          <w:p w14:paraId="1CD32E0E">
            <w:pPr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姓 名</w:t>
            </w:r>
          </w:p>
        </w:tc>
        <w:tc>
          <w:tcPr>
            <w:tcW w:w="3543" w:type="dxa"/>
            <w:noWrap w:val="0"/>
            <w:vAlign w:val="center"/>
          </w:tcPr>
          <w:p w14:paraId="69A9DA0B">
            <w:pPr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工作单位</w:t>
            </w:r>
          </w:p>
        </w:tc>
        <w:tc>
          <w:tcPr>
            <w:tcW w:w="1587" w:type="dxa"/>
            <w:noWrap w:val="0"/>
            <w:vAlign w:val="center"/>
          </w:tcPr>
          <w:p w14:paraId="697E1F19">
            <w:pPr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职务/职称</w:t>
            </w:r>
          </w:p>
        </w:tc>
        <w:tc>
          <w:tcPr>
            <w:tcW w:w="1842" w:type="dxa"/>
            <w:noWrap w:val="0"/>
            <w:vAlign w:val="center"/>
          </w:tcPr>
          <w:p w14:paraId="00B4667E">
            <w:pPr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手 机</w:t>
            </w:r>
          </w:p>
        </w:tc>
        <w:tc>
          <w:tcPr>
            <w:tcW w:w="2808" w:type="dxa"/>
            <w:noWrap w:val="0"/>
            <w:vAlign w:val="center"/>
          </w:tcPr>
          <w:p w14:paraId="059F25C5">
            <w:pPr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邮 箱(必填)</w:t>
            </w:r>
          </w:p>
        </w:tc>
        <w:tc>
          <w:tcPr>
            <w:tcW w:w="2003" w:type="dxa"/>
            <w:noWrap w:val="0"/>
            <w:vAlign w:val="center"/>
          </w:tcPr>
          <w:p w14:paraId="1F2B9DB5">
            <w:pPr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住房(必填)</w:t>
            </w:r>
          </w:p>
          <w:p w14:paraId="5F6D8E26">
            <w:pPr>
              <w:jc w:val="center"/>
              <w:rPr>
                <w:rFonts w:ascii="仿宋" w:hAnsi="仿宋" w:eastAsia="仿宋"/>
                <w:b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sz w:val="18"/>
                <w:szCs w:val="18"/>
              </w:rPr>
              <w:t>（单间/合住/不住）</w:t>
            </w:r>
          </w:p>
        </w:tc>
      </w:tr>
      <w:tr w14:paraId="128E6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891" w:type="dxa"/>
            <w:noWrap w:val="0"/>
            <w:vAlign w:val="center"/>
          </w:tcPr>
          <w:p w14:paraId="655C4B2A">
            <w:pPr>
              <w:jc w:val="center"/>
              <w:rPr>
                <w:rFonts w:ascii="仿宋" w:hAnsi="仿宋" w:eastAsia="仿宋" w:cs="新宋体-18030"/>
                <w:b/>
                <w:sz w:val="30"/>
                <w:szCs w:val="30"/>
              </w:rPr>
            </w:pPr>
            <w:r>
              <w:rPr>
                <w:rFonts w:ascii="仿宋" w:hAnsi="仿宋" w:eastAsia="仿宋" w:cs="新宋体-18030"/>
                <w:b/>
                <w:sz w:val="30"/>
                <w:szCs w:val="30"/>
              </w:rPr>
              <w:t>1</w:t>
            </w:r>
          </w:p>
        </w:tc>
        <w:tc>
          <w:tcPr>
            <w:tcW w:w="1134" w:type="dxa"/>
            <w:noWrap w:val="0"/>
            <w:vAlign w:val="center"/>
          </w:tcPr>
          <w:p w14:paraId="5086F33F">
            <w:pPr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</w:p>
        </w:tc>
        <w:tc>
          <w:tcPr>
            <w:tcW w:w="3543" w:type="dxa"/>
            <w:noWrap w:val="0"/>
            <w:vAlign w:val="top"/>
          </w:tcPr>
          <w:p w14:paraId="26879338">
            <w:pPr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</w:p>
        </w:tc>
        <w:tc>
          <w:tcPr>
            <w:tcW w:w="1587" w:type="dxa"/>
            <w:noWrap w:val="0"/>
            <w:vAlign w:val="top"/>
          </w:tcPr>
          <w:p w14:paraId="0EE3C569">
            <w:pPr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</w:p>
        </w:tc>
        <w:tc>
          <w:tcPr>
            <w:tcW w:w="1842" w:type="dxa"/>
            <w:noWrap w:val="0"/>
            <w:vAlign w:val="top"/>
          </w:tcPr>
          <w:p w14:paraId="0C7AB0AE">
            <w:pPr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</w:p>
        </w:tc>
        <w:tc>
          <w:tcPr>
            <w:tcW w:w="2808" w:type="dxa"/>
            <w:noWrap w:val="0"/>
            <w:vAlign w:val="top"/>
          </w:tcPr>
          <w:p w14:paraId="31100FF1">
            <w:pPr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</w:p>
        </w:tc>
        <w:tc>
          <w:tcPr>
            <w:tcW w:w="2003" w:type="dxa"/>
            <w:noWrap w:val="0"/>
            <w:vAlign w:val="center"/>
          </w:tcPr>
          <w:p w14:paraId="4E384622">
            <w:pPr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</w:p>
        </w:tc>
      </w:tr>
      <w:tr w14:paraId="7307C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891" w:type="dxa"/>
            <w:noWrap w:val="0"/>
            <w:vAlign w:val="center"/>
          </w:tcPr>
          <w:p w14:paraId="1E1D354D">
            <w:pPr>
              <w:jc w:val="center"/>
              <w:rPr>
                <w:rFonts w:ascii="仿宋" w:hAnsi="仿宋" w:eastAsia="仿宋" w:cs="新宋体-18030"/>
                <w:b/>
                <w:sz w:val="30"/>
                <w:szCs w:val="30"/>
              </w:rPr>
            </w:pPr>
            <w:r>
              <w:rPr>
                <w:rFonts w:ascii="仿宋" w:hAnsi="仿宋" w:eastAsia="仿宋" w:cs="新宋体-18030"/>
                <w:b/>
                <w:sz w:val="30"/>
                <w:szCs w:val="30"/>
              </w:rPr>
              <w:t>2</w:t>
            </w:r>
          </w:p>
        </w:tc>
        <w:tc>
          <w:tcPr>
            <w:tcW w:w="1134" w:type="dxa"/>
            <w:noWrap w:val="0"/>
            <w:vAlign w:val="center"/>
          </w:tcPr>
          <w:p w14:paraId="10F6F106">
            <w:pPr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</w:p>
        </w:tc>
        <w:tc>
          <w:tcPr>
            <w:tcW w:w="3543" w:type="dxa"/>
            <w:noWrap w:val="0"/>
            <w:vAlign w:val="top"/>
          </w:tcPr>
          <w:p w14:paraId="3C7A95EB">
            <w:pPr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</w:p>
        </w:tc>
        <w:tc>
          <w:tcPr>
            <w:tcW w:w="1587" w:type="dxa"/>
            <w:noWrap w:val="0"/>
            <w:vAlign w:val="top"/>
          </w:tcPr>
          <w:p w14:paraId="1377A1A2">
            <w:pPr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</w:p>
        </w:tc>
        <w:tc>
          <w:tcPr>
            <w:tcW w:w="1842" w:type="dxa"/>
            <w:noWrap w:val="0"/>
            <w:vAlign w:val="top"/>
          </w:tcPr>
          <w:p w14:paraId="4E6EA7E8">
            <w:pPr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</w:p>
        </w:tc>
        <w:tc>
          <w:tcPr>
            <w:tcW w:w="2808" w:type="dxa"/>
            <w:noWrap w:val="0"/>
            <w:vAlign w:val="top"/>
          </w:tcPr>
          <w:p w14:paraId="39CBB35C">
            <w:pPr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</w:p>
        </w:tc>
        <w:tc>
          <w:tcPr>
            <w:tcW w:w="2003" w:type="dxa"/>
            <w:noWrap w:val="0"/>
            <w:vAlign w:val="top"/>
          </w:tcPr>
          <w:p w14:paraId="37E7F7D5">
            <w:pPr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</w:p>
        </w:tc>
      </w:tr>
      <w:tr w14:paraId="77398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891" w:type="dxa"/>
            <w:noWrap w:val="0"/>
            <w:vAlign w:val="center"/>
          </w:tcPr>
          <w:p w14:paraId="17855CBF">
            <w:pPr>
              <w:jc w:val="center"/>
              <w:rPr>
                <w:rFonts w:ascii="仿宋" w:hAnsi="仿宋" w:eastAsia="仿宋" w:cs="新宋体-18030"/>
                <w:b/>
                <w:sz w:val="30"/>
                <w:szCs w:val="30"/>
              </w:rPr>
            </w:pPr>
            <w:r>
              <w:rPr>
                <w:rFonts w:ascii="仿宋" w:hAnsi="仿宋" w:eastAsia="仿宋" w:cs="新宋体-18030"/>
                <w:b/>
                <w:sz w:val="30"/>
                <w:szCs w:val="30"/>
              </w:rPr>
              <w:t>3</w:t>
            </w:r>
          </w:p>
        </w:tc>
        <w:tc>
          <w:tcPr>
            <w:tcW w:w="1134" w:type="dxa"/>
            <w:noWrap w:val="0"/>
            <w:vAlign w:val="center"/>
          </w:tcPr>
          <w:p w14:paraId="2889EB8C">
            <w:pPr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</w:p>
        </w:tc>
        <w:tc>
          <w:tcPr>
            <w:tcW w:w="3543" w:type="dxa"/>
            <w:noWrap w:val="0"/>
            <w:vAlign w:val="top"/>
          </w:tcPr>
          <w:p w14:paraId="504ECE31">
            <w:pPr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</w:p>
        </w:tc>
        <w:tc>
          <w:tcPr>
            <w:tcW w:w="1587" w:type="dxa"/>
            <w:noWrap w:val="0"/>
            <w:vAlign w:val="top"/>
          </w:tcPr>
          <w:p w14:paraId="4E604A3A">
            <w:pPr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</w:p>
        </w:tc>
        <w:tc>
          <w:tcPr>
            <w:tcW w:w="1842" w:type="dxa"/>
            <w:noWrap w:val="0"/>
            <w:vAlign w:val="top"/>
          </w:tcPr>
          <w:p w14:paraId="6491FBA7">
            <w:pPr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</w:p>
        </w:tc>
        <w:tc>
          <w:tcPr>
            <w:tcW w:w="2808" w:type="dxa"/>
            <w:noWrap w:val="0"/>
            <w:vAlign w:val="top"/>
          </w:tcPr>
          <w:p w14:paraId="48EF2E2D">
            <w:pPr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</w:p>
        </w:tc>
        <w:tc>
          <w:tcPr>
            <w:tcW w:w="2003" w:type="dxa"/>
            <w:noWrap w:val="0"/>
            <w:vAlign w:val="top"/>
          </w:tcPr>
          <w:p w14:paraId="000B6BA1">
            <w:pPr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</w:p>
        </w:tc>
      </w:tr>
      <w:tr w14:paraId="7582E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891" w:type="dxa"/>
            <w:noWrap w:val="0"/>
            <w:vAlign w:val="center"/>
          </w:tcPr>
          <w:p w14:paraId="5FA2E44B">
            <w:pPr>
              <w:jc w:val="center"/>
              <w:rPr>
                <w:rFonts w:ascii="仿宋" w:hAnsi="仿宋" w:eastAsia="仿宋" w:cs="新宋体-18030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新宋体-18030"/>
                <w:b/>
                <w:sz w:val="30"/>
                <w:szCs w:val="30"/>
              </w:rPr>
              <w:t>4</w:t>
            </w:r>
          </w:p>
        </w:tc>
        <w:tc>
          <w:tcPr>
            <w:tcW w:w="1134" w:type="dxa"/>
            <w:noWrap w:val="0"/>
            <w:vAlign w:val="center"/>
          </w:tcPr>
          <w:p w14:paraId="3FD62D4B">
            <w:pPr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</w:p>
        </w:tc>
        <w:tc>
          <w:tcPr>
            <w:tcW w:w="3543" w:type="dxa"/>
            <w:noWrap w:val="0"/>
            <w:vAlign w:val="top"/>
          </w:tcPr>
          <w:p w14:paraId="202FEBE1">
            <w:pPr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</w:p>
        </w:tc>
        <w:tc>
          <w:tcPr>
            <w:tcW w:w="1587" w:type="dxa"/>
            <w:noWrap w:val="0"/>
            <w:vAlign w:val="top"/>
          </w:tcPr>
          <w:p w14:paraId="39BADAED">
            <w:pPr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</w:p>
        </w:tc>
        <w:tc>
          <w:tcPr>
            <w:tcW w:w="1842" w:type="dxa"/>
            <w:noWrap w:val="0"/>
            <w:vAlign w:val="top"/>
          </w:tcPr>
          <w:p w14:paraId="465977C8">
            <w:pPr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</w:p>
        </w:tc>
        <w:tc>
          <w:tcPr>
            <w:tcW w:w="2808" w:type="dxa"/>
            <w:noWrap w:val="0"/>
            <w:vAlign w:val="top"/>
          </w:tcPr>
          <w:p w14:paraId="451EBC42">
            <w:pPr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</w:p>
        </w:tc>
        <w:tc>
          <w:tcPr>
            <w:tcW w:w="2003" w:type="dxa"/>
            <w:noWrap w:val="0"/>
            <w:vAlign w:val="top"/>
          </w:tcPr>
          <w:p w14:paraId="7E67ED0A">
            <w:pPr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</w:p>
        </w:tc>
      </w:tr>
    </w:tbl>
    <w:p w14:paraId="2537E13B">
      <w:pPr>
        <w:spacing w:line="500" w:lineRule="exact"/>
        <w:rPr>
          <w:rFonts w:eastAsia="仿宋_GB2312"/>
          <w:sz w:val="28"/>
          <w:szCs w:val="32"/>
        </w:rPr>
      </w:pPr>
      <w:r>
        <w:rPr>
          <w:rFonts w:eastAsia="仿宋_GB2312"/>
          <w:sz w:val="28"/>
          <w:szCs w:val="32"/>
        </w:rPr>
        <w:t>注：请参会代表认真填写会议回执，并于10月12日前电邮至孙越崎科技教育基金委员会秘书处；临时有变化，请及时通知秘书处。</w:t>
      </w:r>
    </w:p>
    <w:p w14:paraId="7DFDDA3D">
      <w:pPr>
        <w:tabs>
          <w:tab w:val="left" w:pos="2268"/>
          <w:tab w:val="left" w:pos="3544"/>
        </w:tabs>
        <w:ind w:firstLine="560" w:firstLineChars="200"/>
        <w:rPr>
          <w:rFonts w:eastAsia="仿宋_GB2312"/>
          <w:sz w:val="28"/>
          <w:szCs w:val="32"/>
        </w:rPr>
      </w:pPr>
      <w:r>
        <w:rPr>
          <w:rFonts w:eastAsia="仿宋_GB2312"/>
          <w:sz w:val="28"/>
          <w:szCs w:val="32"/>
        </w:rPr>
        <w:t>石油</w:t>
      </w:r>
      <w:r>
        <w:rPr>
          <w:rFonts w:hint="eastAsia" w:eastAsia="仿宋_GB2312"/>
          <w:sz w:val="28"/>
          <w:szCs w:val="32"/>
        </w:rPr>
        <w:t>系统</w:t>
      </w:r>
      <w:r>
        <w:rPr>
          <w:rFonts w:eastAsia="仿宋_GB2312"/>
          <w:sz w:val="28"/>
          <w:szCs w:val="32"/>
        </w:rPr>
        <w:t xml:space="preserve">联系人：盛  悦（18515116298）               </w:t>
      </w:r>
      <w:r>
        <w:rPr>
          <w:rFonts w:hint="eastAsia" w:eastAsia="仿宋_GB2312"/>
          <w:sz w:val="28"/>
          <w:szCs w:val="32"/>
        </w:rPr>
        <w:t xml:space="preserve"> </w:t>
      </w:r>
      <w:r>
        <w:rPr>
          <w:rFonts w:eastAsia="仿宋_GB2312"/>
          <w:sz w:val="28"/>
          <w:szCs w:val="32"/>
        </w:rPr>
        <w:t>煤炭</w:t>
      </w:r>
      <w:r>
        <w:rPr>
          <w:rFonts w:hint="eastAsia" w:eastAsia="仿宋_GB2312"/>
          <w:sz w:val="28"/>
          <w:szCs w:val="32"/>
        </w:rPr>
        <w:t>系统</w:t>
      </w:r>
      <w:r>
        <w:rPr>
          <w:rFonts w:eastAsia="仿宋_GB2312"/>
          <w:sz w:val="28"/>
          <w:szCs w:val="32"/>
        </w:rPr>
        <w:t>联系人：张亚宁（13263396306）</w:t>
      </w:r>
    </w:p>
    <w:p w14:paraId="7FE69A15">
      <w:pPr>
        <w:tabs>
          <w:tab w:val="left" w:pos="2268"/>
          <w:tab w:val="left" w:pos="3544"/>
        </w:tabs>
        <w:ind w:firstLine="2800" w:firstLineChars="1000"/>
        <w:rPr>
          <w:rFonts w:eastAsia="仿宋_GB2312"/>
          <w:sz w:val="28"/>
          <w:szCs w:val="32"/>
        </w:rPr>
      </w:pPr>
      <w:r>
        <w:rPr>
          <w:rFonts w:eastAsia="仿宋_GB2312"/>
          <w:sz w:val="28"/>
          <w:szCs w:val="32"/>
        </w:rPr>
        <w:t xml:space="preserve">吴德彬（13439533852）                                孙家恺（18601222527）  </w:t>
      </w:r>
    </w:p>
    <w:p w14:paraId="33C47FEE">
      <w:pPr>
        <w:tabs>
          <w:tab w:val="left" w:pos="2268"/>
          <w:tab w:val="left" w:pos="3544"/>
        </w:tabs>
        <w:ind w:firstLine="560" w:firstLineChars="200"/>
      </w:pPr>
      <w:r>
        <w:rPr>
          <w:rFonts w:eastAsia="仿宋_GB2312"/>
          <w:sz w:val="28"/>
          <w:szCs w:val="32"/>
        </w:rPr>
        <w:t xml:space="preserve">      邮箱：shengyue@cnpc.com.cn                        邮  箱：syqstef@163.com</w:t>
      </w:r>
    </w:p>
    <w:sectPr>
      <w:pgSz w:w="16838" w:h="11906" w:orient="landscape"/>
      <w:pgMar w:top="1797" w:right="1440" w:bottom="1559" w:left="1440" w:header="851" w:footer="992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-18030">
    <w:altName w:val="微软雅黑"/>
    <w:panose1 w:val="00000000000000000000"/>
    <w:charset w:val="86"/>
    <w:family w:val="modern"/>
    <w:pitch w:val="default"/>
    <w:sig w:usb0="00000000" w:usb1="00000000" w:usb2="000A005E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hOTY1MmVkNDIzMTRiMDZmN2YxZjQzMjVlMzFkNjQifQ=="/>
  </w:docVars>
  <w:rsids>
    <w:rsidRoot w:val="616A5E5F"/>
    <w:rsid w:val="616A5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2024-10-08T06:20:00Z</dcterms:created>
  <dc:creator>孙家恺</dc:creator>
  <cp:lastModifiedBy>孙家恺</cp:lastModifiedBy>
  <dcterms:modified xsi:type="dcterms:W3CDTF">2024-10-08T06:21:16Z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878B5DC654EA469A9865C5E7B9F06623_11</vt:lpwstr>
  </property>
</Properties>
</file>